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E08" w:rsidRPr="00A34E08" w:rsidRDefault="00A34E08" w:rsidP="00A34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E08">
        <w:rPr>
          <w:rFonts w:ascii="Times New Roman" w:hAnsi="Times New Roman" w:cs="Times New Roman"/>
          <w:b/>
          <w:sz w:val="28"/>
          <w:szCs w:val="28"/>
        </w:rPr>
        <w:t>Сведения о педагогических кадрах</w:t>
      </w:r>
    </w:p>
    <w:p w:rsidR="002A6733" w:rsidRDefault="00A34E08" w:rsidP="00A34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E08">
        <w:rPr>
          <w:rFonts w:ascii="Times New Roman" w:hAnsi="Times New Roman" w:cs="Times New Roman"/>
          <w:b/>
          <w:sz w:val="28"/>
          <w:szCs w:val="28"/>
        </w:rPr>
        <w:t>МАДОУ ЦРР-Детский сад № 29 г.Кызыла на 2023-2024 учебный год (по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состоянию на 01.02.2024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1583"/>
        <w:gridCol w:w="1548"/>
        <w:gridCol w:w="1699"/>
        <w:gridCol w:w="1419"/>
        <w:gridCol w:w="1134"/>
        <w:gridCol w:w="993"/>
        <w:gridCol w:w="5634"/>
      </w:tblGrid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83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</w:t>
            </w:r>
          </w:p>
        </w:tc>
        <w:tc>
          <w:tcPr>
            <w:tcW w:w="993" w:type="dxa"/>
          </w:tcPr>
          <w:p w:rsidR="00F71B8F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Пед.</w:t>
            </w:r>
          </w:p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5634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квалификации.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F71B8F" w:rsidRPr="009F41E9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Чебыкина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ГАУ ДПО "Институт развития образования Иркутской области" -Вопросы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организации" апрель 2020,36ч.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83" w:type="dxa"/>
          </w:tcPr>
          <w:p w:rsidR="00F71B8F" w:rsidRPr="009F41E9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Доржу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34" w:type="dxa"/>
          </w:tcPr>
          <w:p w:rsidR="00F71B8F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"НОЧУО ДПО "Актион-МФЦЭР" "Организация и контроль качества образовательной деятельности в ДОО", май 2021, 72ч.                                                                            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удостоверение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«Классическая академия РФ»- «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Успех каждого ребенка как пед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агогический подход в ДО. Базовые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воспитателя при реализ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ации новой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 ДО 2023г»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2023г,144ч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71B8F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сертификат ЦНОИ за участие в вебинаре «Рабочая программа воспитателя в соответствии с ФОП ДО:от разработки до утверждения», март 2023г,4ч;</w:t>
            </w:r>
          </w:p>
          <w:p w:rsidR="00F71B8F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сертификат «Актион образование» за участие в вебинаре «ФОП ДО: дорожная карта внедрения в образовательный процесс ДОО», февраль 2023;</w:t>
            </w:r>
          </w:p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-сертификат ТИРО и ПК «Особенности проведения аттестации по новому порядку на квалификационные категории. Соблюдение норм проведения аттестации на СЗД», январь 2024,8ч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83" w:type="dxa"/>
          </w:tcPr>
          <w:p w:rsidR="00F71B8F" w:rsidRPr="009F41E9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Куулар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Ч.А.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16л8м</w:t>
            </w:r>
          </w:p>
        </w:tc>
        <w:tc>
          <w:tcPr>
            <w:tcW w:w="993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16л8м</w:t>
            </w:r>
          </w:p>
        </w:tc>
        <w:tc>
          <w:tcPr>
            <w:tcW w:w="5634" w:type="dxa"/>
          </w:tcPr>
          <w:p w:rsidR="00F71B8F" w:rsidRDefault="00F71B8F" w:rsidP="00ED0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-удостоверение Классический университет.РФ - « Ключевые компетенции воспитателя как основа успешного внедрения новой федеральной образовательной программы дошкольного образования 2023», апрель 2023, 144ч; « Успех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каждого ребенка как педагогический подход в дошкольном образовании. Базовые компетенции воспитателя для реализации новой федеральной образовательной программы дошкольного образования 2023», апрель 2023,144ч; </w:t>
            </w:r>
          </w:p>
          <w:p w:rsidR="00F71B8F" w:rsidRDefault="00F71B8F" w:rsidP="00ED0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-сертификат всероссийского учебно-методического портала ПЕДСОВЕТ за участие во всероссийском мастер-классе «Речевое развитие дошкольников в соответствии с ФГОС ДО» март 2023,3ч; </w:t>
            </w:r>
          </w:p>
          <w:p w:rsidR="00F71B8F" w:rsidRDefault="00F71B8F" w:rsidP="00ED0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-сертификат городского семинара «Робототехника, </w:t>
            </w:r>
            <w:r w:rsidRPr="0034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моделирование: от простого к сложному», март 2023, 16ч;</w:t>
            </w:r>
          </w:p>
          <w:p w:rsidR="00F71B8F" w:rsidRDefault="00F71B8F" w:rsidP="00ED0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-ертификаты  Дошкольник.ру о прохождении тестирования по темам «Влияние игры на формирование личности ребенка», «Управление дошкольным образованием», «Дошкольное образование в условиях реализации ФГОС», «Логопедия в дошкольном образовании», «Теория и методика воспитания», «Дошкольная педагогика» январь-февраль 2024г;</w:t>
            </w:r>
          </w:p>
          <w:p w:rsidR="00F71B8F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  удостовер</w:t>
            </w:r>
          </w:p>
          <w:p w:rsidR="00F71B8F" w:rsidRPr="009F41E9" w:rsidRDefault="00F71B8F" w:rsidP="00ED0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ение ООО ВСЭКА «Обучение педагогических работников навыкам оказания первой помощи», февраль 2024, 36ч;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583" w:type="dxa"/>
          </w:tcPr>
          <w:p w:rsidR="00F71B8F" w:rsidRPr="009F41E9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Даваа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соц-культурная деятельность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22л1м</w:t>
            </w:r>
          </w:p>
        </w:tc>
        <w:tc>
          <w:tcPr>
            <w:tcW w:w="993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21л2м</w:t>
            </w:r>
          </w:p>
        </w:tc>
        <w:tc>
          <w:tcPr>
            <w:tcW w:w="56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ООО "Классическая академия РФ" " Успех каждого ребенка как педагогический подход в дошкольном образовании. Базовые компетенции воспитателя для реализации новой ФОП ДО 2023", 2023г,144ч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83" w:type="dxa"/>
          </w:tcPr>
          <w:p w:rsidR="00F71B8F" w:rsidRPr="009F41E9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Чанчып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.У.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учитель тувин языка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25л5м</w:t>
            </w:r>
          </w:p>
        </w:tc>
        <w:tc>
          <w:tcPr>
            <w:tcW w:w="993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16л3м</w:t>
            </w:r>
          </w:p>
        </w:tc>
        <w:tc>
          <w:tcPr>
            <w:tcW w:w="5634" w:type="dxa"/>
          </w:tcPr>
          <w:p w:rsidR="00F71B8F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Научно-Производственное Объединение ПрофЭкспортСофт «Успех каждого ребенка как педагогический подход в дошкольном образовании. Базовые компетенции воспитателя для 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реализации новой федеральной образовательной программы дошкольного образования 2023», 05.04.2023г., 144ч.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-Удостоверение ТИРО и ПК «Этнокультурная среда с тувинским языком общения как фактор развития детей дошкольного возраста», 23.01.2023г., 8ч.</w:t>
            </w:r>
          </w:p>
          <w:p w:rsidR="00F71B8F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сертификат за участие в круглом столе «Торээн дылдын чаштарнын сайзырап озулдезинге болгаш ог-буле кижизидилгезинге ролю» октябрь2023г;</w:t>
            </w:r>
          </w:p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-сертификат «Обучение ментальной арифметике» ТИРО и ПК, декабрь2023,8ч.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583" w:type="dxa"/>
          </w:tcPr>
          <w:p w:rsidR="00F71B8F" w:rsidRPr="009F41E9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Кужугет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8л9м</w:t>
            </w:r>
          </w:p>
        </w:tc>
        <w:tc>
          <w:tcPr>
            <w:tcW w:w="993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7л6м</w:t>
            </w:r>
          </w:p>
        </w:tc>
        <w:tc>
          <w:tcPr>
            <w:tcW w:w="5634" w:type="dxa"/>
          </w:tcPr>
          <w:p w:rsidR="00F71B8F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удостоверение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ДПО "Институт развития оразования Иркутской области" - "Вопросы совершенствования норм и условий полноценного функционирования и развития русского языка как государственного языка РФ: вопросы обучения дошкольников русскому языку" - 36 ч апрель 2020г ,- Сертификат МПАДО г. Кызыл, МНПК «Векторы развития современного дошкольного образования. Территория инноваций», 22 сентября 2021 г. - Удостоверение учебный центр ООО «ВСЭКА», г. Кызыл, «Обучение педагогических работников навыкам оказания первой помощи», 36 ч., ноябрь, 2021 г. - Удостоверение Научно-Производственное 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Объединение ПрофЭкпортСофт, г. Брянск, «Педагогические компетенции инклюзивного образования. Организация системной педагогической работы с обучающимися ОВЗ в соответствии с ФГОС21», 144 ч., февраль, 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вебинаре «Педагогические находки в экологическом воспитании дошкольников»,  МПАДО,сентябрь  2023,  1ч;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-сертификат за участие в научно-практической конференции «С.Б. Пюрбю и художественный перевод» ТИГПИ;октябрь 2023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-сертификат за участие в круглом столе «Дошкольники открывают мир» МПАДО, февраль 2024, 3ч;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-сертификат МПАДО, вебинар «Семейная игротека» как форма сотрудничества с родителями», февраль 2024, 1ч, «Сознание: культурное или натуральное», февраль 2024, 3ч; «Загадки для мышления: ребусы и конструкторы», февраль 2024, 1ч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 сертификат за участие в фестивале МПАДО «Предметная среда и технологии в соответствии с ФОП ДО», февраль 2024г, 8ч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583" w:type="dxa"/>
          </w:tcPr>
          <w:p w:rsidR="00F71B8F" w:rsidRPr="009F41E9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Монгуш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4г8м</w:t>
            </w:r>
          </w:p>
        </w:tc>
        <w:tc>
          <w:tcPr>
            <w:tcW w:w="993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2г4м</w:t>
            </w:r>
          </w:p>
        </w:tc>
        <w:tc>
          <w:tcPr>
            <w:tcW w:w="5634" w:type="dxa"/>
          </w:tcPr>
          <w:p w:rsidR="00F71B8F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учебный центр ООО «ВСЭКА», г. Кызыл, «Обучение педагогических работников навыкам оказания первой помощи», 36 ч., ноябрь, 2021 г.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Удостоверение НПО ПрофЭкспортСофт» ООО «НПО ПРОФЭКСПОРТСОФТ», образовательная платформа «Национальная Академия РФ», г. Брянск, «Педагогические компетенции инклюзивного образования. Организация системной педагогической работы с обучающимися с ОВЗ в соответствии с ФГОС-21», 144 ч., февраль, 2022 г.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Удостоверение ООО «Инфоурок», г. Смоленск, «Подготовка к школе. Нейропсихологический подход», 108 ч., февраль, 2022 г.</w:t>
            </w:r>
          </w:p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удостоверение ООО 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«Московский институт переподготовки и повышения квалификации педагогов»- «Внедрение ФОП ДО», апрель 2024, 108ч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583" w:type="dxa"/>
          </w:tcPr>
          <w:p w:rsidR="00F71B8F" w:rsidRPr="009F41E9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Дугур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О.К.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и физика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37л2м</w:t>
            </w:r>
          </w:p>
        </w:tc>
        <w:tc>
          <w:tcPr>
            <w:tcW w:w="993" w:type="dxa"/>
          </w:tcPr>
          <w:p w:rsidR="00F71B8F" w:rsidRPr="009F41E9" w:rsidRDefault="00F71B8F" w:rsidP="00A34E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34" w:type="dxa"/>
          </w:tcPr>
          <w:p w:rsidR="00F71B8F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ООО "ВНОЦ Современные образовательные технологии" "Внедрение ФОП ДО:требования и особенности организации образовательного процесса", 2023г,16ч.                                 -удостоверение ООО"Инфоурок" "Педагог дополнительного образования: современные подходы к профессиональной деятельности", 2024г,144ч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сертификат Дошкольник. Ру тестирование по теме «ФОП ДО», январь 2024г;</w:t>
            </w:r>
          </w:p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 удостоверение ООО «Инфоурок» «Основы первой помощи в деятельности воспитателя дошкольной организации», 72ч, февраль 2024г;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83" w:type="dxa"/>
          </w:tcPr>
          <w:p w:rsidR="00F71B8F" w:rsidRPr="009F41E9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12л3м</w:t>
            </w:r>
          </w:p>
        </w:tc>
        <w:tc>
          <w:tcPr>
            <w:tcW w:w="993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11л3м</w:t>
            </w:r>
          </w:p>
        </w:tc>
        <w:tc>
          <w:tcPr>
            <w:tcW w:w="5634" w:type="dxa"/>
          </w:tcPr>
          <w:p w:rsidR="00F71B8F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"ООО "Инфоурок" " Внедрение ФОП ДО", 2023г,72ч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 xml:space="preserve">  удостоверение ООО ВСЭКА «Обучение педагогических работников навыкам оказания первой помощи», февраль 2024, 36ч;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83" w:type="dxa"/>
          </w:tcPr>
          <w:p w:rsidR="00F71B8F" w:rsidRPr="009F41E9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Литвиненко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образование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8л3м</w:t>
            </w:r>
          </w:p>
        </w:tc>
        <w:tc>
          <w:tcPr>
            <w:tcW w:w="993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8л3м</w:t>
            </w:r>
          </w:p>
        </w:tc>
        <w:tc>
          <w:tcPr>
            <w:tcW w:w="5634" w:type="dxa"/>
          </w:tcPr>
          <w:p w:rsidR="00F71B8F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ООО "Инфоурок" "Внедрение ФОП ДО", 2024г,72ч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удостоверение ГАОУ ДПО «Тувинский институт развития образования и повышения квалификации» «Обучение детей с тяжелыми речевыми нарушениями в условиях реализации ФГОС», март 2024,36ч;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  удостоверение ООО ВСЭКА «Обучение педагогических работников навыкам оказания первой помощи», февраль 2024, 36ч;</w:t>
            </w:r>
          </w:p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 сертификат ТИРО и ПК «Готовность к школьному обучению детей с нарушениями речи», ноябрь 2023г, 8ч;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83" w:type="dxa"/>
          </w:tcPr>
          <w:p w:rsidR="00F71B8F" w:rsidRPr="009F41E9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Чыпый-оол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 учитель-логопед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педагогика и методика 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13л5мес</w:t>
            </w:r>
          </w:p>
        </w:tc>
        <w:tc>
          <w:tcPr>
            <w:tcW w:w="993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13л5мес</w:t>
            </w:r>
          </w:p>
        </w:tc>
        <w:tc>
          <w:tcPr>
            <w:tcW w:w="5634" w:type="dxa"/>
          </w:tcPr>
          <w:p w:rsidR="00F71B8F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удостверение ООО"Инфоурок" "Логопедия:Организция обучения, воспитание, 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коррекция нарушений развития и социальной дааптации обучающихся с тяжелыми нарушениями речи в условиях реализации ФГОС", 72ч, 2024г, ООО"Московский институт переподготовки и повышения квалификации педагогов "Легоконструирование и робототехника как средство разностороннего развития ребенка дошкольного возраста в условиях реализации ФГОС ДО", 36ч,2024г.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курс обучения «Поет зима-аукает» на образовательном сайте «Альманах логопеда» декабрь2023г; 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-сертификат о прохождении тестирования по теме «Логопедия в дошкольном образовании» январь 2024г;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 сертификат ТИРО и ПК «Готовность к школьному обучению детей с нарушениями речи», ноябрь 2023г, 8ч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 удостоверение ГАОУ ДПО «Тувинский институт развития образования и повышения квалификации» «Обучение детей с тяжелыми речевыми нарушениями в условиях реализации ФГОС», март 2024,36ч;</w:t>
            </w:r>
          </w:p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  удостоверение ООО ВСЭКА «Обучение педагогических работников навыкам оказания первой помощи», февраль 2024, 36ч;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583" w:type="dxa"/>
          </w:tcPr>
          <w:p w:rsidR="00F71B8F" w:rsidRPr="009F41E9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Амыйлан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ТГУ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Дошкольное образование, художественное 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7л</w:t>
            </w:r>
          </w:p>
        </w:tc>
        <w:tc>
          <w:tcPr>
            <w:tcW w:w="993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1л</w:t>
            </w:r>
          </w:p>
        </w:tc>
        <w:tc>
          <w:tcPr>
            <w:tcW w:w="56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сертификат ТИРО и ПК за участие в научно-методическом семинаре « Успешный старт: методические рекомендации для педагогов по подготовке к конкурсам профессионального мастерства», декабрь 2023,36ч;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583" w:type="dxa"/>
          </w:tcPr>
          <w:p w:rsidR="00F71B8F" w:rsidRPr="009F41E9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Отугбай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работа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6л1м</w:t>
            </w:r>
          </w:p>
        </w:tc>
        <w:tc>
          <w:tcPr>
            <w:tcW w:w="993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1л</w:t>
            </w:r>
          </w:p>
        </w:tc>
        <w:tc>
          <w:tcPr>
            <w:tcW w:w="5634" w:type="dxa"/>
          </w:tcPr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-удостоверение ООО ВСЭКА «Обучение педагогических работников навыкам оказания первой помощи», февраль 2024, 36ч;</w:t>
            </w:r>
          </w:p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-удостоверение ООО «Интехно»-« Реализации ФОП ДО в ДОУ», апрель 2024, 72ч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83" w:type="dxa"/>
          </w:tcPr>
          <w:p w:rsidR="00F71B8F" w:rsidRPr="009F41E9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Тембирел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4г6м</w:t>
            </w:r>
          </w:p>
        </w:tc>
        <w:tc>
          <w:tcPr>
            <w:tcW w:w="993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4г6м</w:t>
            </w:r>
          </w:p>
        </w:tc>
        <w:tc>
          <w:tcPr>
            <w:tcW w:w="56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НОЧУО "Актион-МЦФЭР" " Современные технологии работы с детьми дошкольного возраста по ФГОС ДО",август 2021,  72 ч                                                         сертификат НОЧУО ДПО "Актион-МФЦЭР"- Как проводить прогулки с дошкольниками летом- 2021", август 2021, 3 часа                             - удостоверение ООО "Классическая академия РФ" "Успех каждого ребенка как педагогический подход в ДО. Базовык компетенции воспитателя при реализации новой фОП ДО 2023г", 2023г,144ч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83" w:type="dxa"/>
          </w:tcPr>
          <w:p w:rsidR="00F71B8F" w:rsidRPr="009F41E9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ТГУ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1г5м</w:t>
            </w:r>
          </w:p>
        </w:tc>
        <w:tc>
          <w:tcPr>
            <w:tcW w:w="993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8мес</w:t>
            </w:r>
          </w:p>
        </w:tc>
        <w:tc>
          <w:tcPr>
            <w:tcW w:w="5634" w:type="dxa"/>
          </w:tcPr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58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свидетельство Арт-талант» по теме Экстренная психологическая помощ: правила, принципы и приемы», 16ч, сентябрь2023г;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 -сертификат МОП «Солнечный свет» участие в вебинаре по теме «Факторы стресса у педагога и пути выхода из стрессовых ситуаций», 1 час, январь 2024;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 сертификат МОП «Солнечный свет» участие в вебинаре по теме «Нестандартные игровые приемы развития познавательной активности, обучения, чтению, развития математических представлений с детьми дошкольного возраста», 1 час, март 2024;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Образовательного центра «ИТ-перемена» по теме «Методики и ключевые 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 педагога ДО в соответствии с ФОП До и ФАОП ДО», март 2024г, 72ч</w:t>
            </w:r>
          </w:p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  удостоверение ООО ВСЭКА «Обучение педагогических работников навыкам оказания первой помощи», февраль 2024, 36ч;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583" w:type="dxa"/>
          </w:tcPr>
          <w:p w:rsidR="00F71B8F" w:rsidRPr="009F41E9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Кужугет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5л7мес</w:t>
            </w:r>
          </w:p>
        </w:tc>
        <w:tc>
          <w:tcPr>
            <w:tcW w:w="993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2г5мес</w:t>
            </w:r>
          </w:p>
        </w:tc>
        <w:tc>
          <w:tcPr>
            <w:tcW w:w="5634" w:type="dxa"/>
          </w:tcPr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удостоверение учебного центра Общероссийского Профсоюза образования «Способы разрешения конфликтов и поддержания деловой коммуникации в коллективе», январь 2023г,36ч;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 удостоверение ЦНОИ «Ментальная арифметика как методика развития творческого и интеллектуального потенциала личности ребенка», март 2023г,36ч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-удостоверение ООО «ВСЭКА»- «Обучение педагогических работников навыкам оказания первой помощи», 36ч, февраль 2024г</w:t>
            </w:r>
          </w:p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 сертификат о прохождении тестирования по теме «Патриотическое воспитание» Дошкольник.РФ.- 1 степень, январь 2024г;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83" w:type="dxa"/>
          </w:tcPr>
          <w:p w:rsidR="00F71B8F" w:rsidRPr="009F41E9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Оюн-Манзай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КПК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5л</w:t>
            </w:r>
          </w:p>
        </w:tc>
        <w:tc>
          <w:tcPr>
            <w:tcW w:w="993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3мес.</w:t>
            </w:r>
          </w:p>
        </w:tc>
        <w:tc>
          <w:tcPr>
            <w:tcW w:w="56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удостоверение ООО ВСЭКА «Обучение педагогическимх работников навыкам оказания первой помощи», февраль 2024, 36ч;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83" w:type="dxa"/>
          </w:tcPr>
          <w:p w:rsidR="00F71B8F" w:rsidRPr="009F41E9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Э.С.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 в национальной школе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30л9м</w:t>
            </w:r>
          </w:p>
        </w:tc>
        <w:tc>
          <w:tcPr>
            <w:tcW w:w="993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30л9мес</w:t>
            </w:r>
          </w:p>
        </w:tc>
        <w:tc>
          <w:tcPr>
            <w:tcW w:w="56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ООО "Классическая академия РФ" " Ключевые компетенции воспитателя как основа успешного внедрения новой ФОП ДО 2023", 2023г, 144ч  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83" w:type="dxa"/>
          </w:tcPr>
          <w:p w:rsidR="00F71B8F" w:rsidRPr="009F41E9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Бурбу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Э.А.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2г9мес</w:t>
            </w:r>
          </w:p>
        </w:tc>
        <w:tc>
          <w:tcPr>
            <w:tcW w:w="993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2г9мес</w:t>
            </w:r>
          </w:p>
        </w:tc>
        <w:tc>
          <w:tcPr>
            <w:tcW w:w="56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 - 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удостоверение ООО ВСЭКА «Обучение педагогических работников навыкам оказания первой помощи», февраль 2024,36ч.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83" w:type="dxa"/>
          </w:tcPr>
          <w:p w:rsidR="00F71B8F" w:rsidRPr="009F41E9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Ч.Н.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4г5мес</w:t>
            </w:r>
          </w:p>
        </w:tc>
        <w:tc>
          <w:tcPr>
            <w:tcW w:w="993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4г5мес</w:t>
            </w:r>
          </w:p>
        </w:tc>
        <w:tc>
          <w:tcPr>
            <w:tcW w:w="56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Удостоверение НОЧУО ДПО «Актион-МЦФЭР», г. Москва, «Цифровые образовательные 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инструменты в работе воспитателя», 72 ч., декабрь 2021 – февраль 2022. удостоверение ООО "Классический университет РВ" "Ключевые компетенции воспитателя как основа успешного внедрения новой ФОП ДО 2023", 2024, 144ч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A3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1583" w:type="dxa"/>
          </w:tcPr>
          <w:p w:rsidR="00F71B8F" w:rsidRPr="009F41E9" w:rsidRDefault="00F71B8F" w:rsidP="00ED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Шимит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548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</w:t>
            </w:r>
          </w:p>
        </w:tc>
        <w:tc>
          <w:tcPr>
            <w:tcW w:w="1134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3г 1мес</w:t>
            </w:r>
          </w:p>
        </w:tc>
        <w:tc>
          <w:tcPr>
            <w:tcW w:w="993" w:type="dxa"/>
          </w:tcPr>
          <w:p w:rsidR="00F71B8F" w:rsidRPr="009F41E9" w:rsidRDefault="00F71B8F" w:rsidP="00A34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3г 1мес</w:t>
            </w:r>
          </w:p>
        </w:tc>
        <w:tc>
          <w:tcPr>
            <w:tcW w:w="5634" w:type="dxa"/>
          </w:tcPr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958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удостоверение «Классический университет РФ» «Ключевые компетенции воспитателя как основа успешного внедрения новой ФОП ДО 2023», 144ч, февраль 2024г</w:t>
            </w:r>
          </w:p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  удостоверение ООО ВСЭКА «Обучение педагогических работников навыкам оказания первой помощи», февраль 2024, 36ч;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F7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8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Дукар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548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9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</w:t>
            </w:r>
          </w:p>
        </w:tc>
        <w:tc>
          <w:tcPr>
            <w:tcW w:w="141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134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7мес</w:t>
            </w:r>
          </w:p>
        </w:tc>
        <w:tc>
          <w:tcPr>
            <w:tcW w:w="99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7мес</w:t>
            </w:r>
          </w:p>
        </w:tc>
        <w:tc>
          <w:tcPr>
            <w:tcW w:w="5634" w:type="dxa"/>
          </w:tcPr>
          <w:p w:rsid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 xml:space="preserve"> -  удостоверение ООО ВСЭКА «Обучение 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 xml:space="preserve"> навыкам оказания первой помощи», февраль 2024, 36ч;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F7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8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Салчак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1548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</w:t>
            </w:r>
          </w:p>
        </w:tc>
        <w:tc>
          <w:tcPr>
            <w:tcW w:w="141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 воспитательной деятельности</w:t>
            </w:r>
          </w:p>
        </w:tc>
        <w:tc>
          <w:tcPr>
            <w:tcW w:w="1134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9л1мес</w:t>
            </w:r>
          </w:p>
        </w:tc>
        <w:tc>
          <w:tcPr>
            <w:tcW w:w="99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5л</w:t>
            </w:r>
          </w:p>
        </w:tc>
        <w:tc>
          <w:tcPr>
            <w:tcW w:w="5634" w:type="dxa"/>
          </w:tcPr>
          <w:p w:rsid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- удостоверение ООО "ЦНОИ" " ФГОС ДО и ФОП ДО: подготовка детей (от 3 до 7 лет) к обучению грамоте", 2023г,36ч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сертификат ООО «Солнечный свет» за участие в вебинаре «Использование мнемотехники для развития памяти старших дошкольников», февраль 2023,1ч;</w:t>
            </w:r>
          </w:p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-сертификат ООО «Солнечный свет» за участие в вебинаре «Игровые подходы к артикуляционной и пальчиковой гимнастике», январь 2024,1ч.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F7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8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Трущева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548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</w:t>
            </w:r>
          </w:p>
        </w:tc>
        <w:tc>
          <w:tcPr>
            <w:tcW w:w="141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134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31л11мес</w:t>
            </w:r>
          </w:p>
        </w:tc>
        <w:tc>
          <w:tcPr>
            <w:tcW w:w="99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31л11мес</w:t>
            </w:r>
          </w:p>
        </w:tc>
        <w:tc>
          <w:tcPr>
            <w:tcW w:w="5634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удостоверение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ДПО "Институт развития оразования Иркутской области" - "Вопросы совершенствования норм и условий полноценного функционирования и развития русского языка как государственного языка РФ: вопросы обучения дошкольников русскому языку" - 36 ч апрель 2020г                  -удостоверение ООО "Классическая академия РФ" " 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Ключевые компетенции воспитателя как основа успешного внедрения новой ФОП ДО 2023", 2023г, 144ч  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F7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158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Удумбара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  <w:tc>
          <w:tcPr>
            <w:tcW w:w="1548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1134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16л8мес</w:t>
            </w:r>
          </w:p>
        </w:tc>
        <w:tc>
          <w:tcPr>
            <w:tcW w:w="99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16л8мес</w:t>
            </w:r>
          </w:p>
        </w:tc>
        <w:tc>
          <w:tcPr>
            <w:tcW w:w="5634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Удостоверение ГАУ ДПО "Институт развития образования Иркутской области", "Вопросы совершенствования норм и условий полноценного функционирования и развития русского языка как государственного языка РФ: вопросы обучения дошкольников русскому языку",  36 ч., апрель,  2020 -удостоверение ООО "Классическая академия РФ" " Ключевые компетенции воспитателя как основа успешного внедрения новой ФОП ДО 2023", 2023г, 144ч  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F7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8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Монгуш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1548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13л</w:t>
            </w:r>
          </w:p>
        </w:tc>
        <w:tc>
          <w:tcPr>
            <w:tcW w:w="99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13л</w:t>
            </w:r>
          </w:p>
        </w:tc>
        <w:tc>
          <w:tcPr>
            <w:tcW w:w="5634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удостоверение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ДПО "Институт развития оразования Иркутской области" - "Вопросы совершенствования норм и условий полноценного функционирования и развития русского языка как государственного языка РФ: вопросы обучения дошкольников русскому языку" - 36 ч апрель 2020г 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F7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8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Бадарчы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1548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9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педагогическое образование. Бакалавр.</w:t>
            </w:r>
          </w:p>
        </w:tc>
        <w:tc>
          <w:tcPr>
            <w:tcW w:w="1134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  <w:tc>
          <w:tcPr>
            <w:tcW w:w="99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1г 8мес.</w:t>
            </w:r>
          </w:p>
        </w:tc>
        <w:tc>
          <w:tcPr>
            <w:tcW w:w="5634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 удостоверение ООО ВСЭКА «Обучение педагогических работников навыкам оказания первой помощи», февраль 2024,36ч.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F7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8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Сарыглар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С.Э.</w:t>
            </w:r>
          </w:p>
        </w:tc>
        <w:tc>
          <w:tcPr>
            <w:tcW w:w="1548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9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12л5мес</w:t>
            </w:r>
          </w:p>
        </w:tc>
        <w:tc>
          <w:tcPr>
            <w:tcW w:w="99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12л5мес</w:t>
            </w:r>
          </w:p>
        </w:tc>
        <w:tc>
          <w:tcPr>
            <w:tcW w:w="5634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"Московский институт профессиональной переподготовки и повышения квалификации педагогов" "Внедрение ФОП ДО", 2023г,72ч 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F7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58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Ондар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З.И.</w:t>
            </w:r>
          </w:p>
        </w:tc>
        <w:tc>
          <w:tcPr>
            <w:tcW w:w="1548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9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1134" w:type="dxa"/>
          </w:tcPr>
          <w:p w:rsidR="00F71B8F" w:rsidRPr="009F41E9" w:rsidRDefault="00F71B8F" w:rsidP="00F71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22г10мес</w:t>
            </w:r>
          </w:p>
        </w:tc>
        <w:tc>
          <w:tcPr>
            <w:tcW w:w="993" w:type="dxa"/>
          </w:tcPr>
          <w:p w:rsidR="00F71B8F" w:rsidRPr="009F41E9" w:rsidRDefault="00F71B8F" w:rsidP="00F71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22г10мес</w:t>
            </w:r>
          </w:p>
        </w:tc>
        <w:tc>
          <w:tcPr>
            <w:tcW w:w="5634" w:type="dxa"/>
          </w:tcPr>
          <w:p w:rsidR="00F71B8F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ООО «Инфоурок», г. Смоленск, «Педагог дополнительного образования: современные подходы к профессиональной деятельности», 144 ч., декабрь, 2022 г.удостворение ООО"Инфоурок" "атриотическое воспитание </w:t>
            </w: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дошкольников в системе работы педагогов ДОО", 144ч, удостворение ООО" Столичный учебный центр" " Развитие детей дошкольного возраста: Организация образовательной деятельности ДОО с учетом ФГОС ДО" 72ч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 xml:space="preserve">-удостоверение ООО «Инфоурок» - «Патриотическое воспитание дошкольников в системе работы педагогов ДОО», февраль 2023, 144ч, 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 удостоверение ООО «Инфоурок» «Внедрение ФОП ДО», ноябрь 2023г,180ч;</w:t>
            </w:r>
          </w:p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-сертификат ООО Инфоурок «Основы игровой деятельности дошкольников: роль игр в развитии детей», апрель 2024,3ч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F7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158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Сат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Ч.А.</w:t>
            </w:r>
          </w:p>
        </w:tc>
        <w:tc>
          <w:tcPr>
            <w:tcW w:w="1548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</w:t>
            </w:r>
          </w:p>
        </w:tc>
        <w:tc>
          <w:tcPr>
            <w:tcW w:w="141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34" w:type="dxa"/>
          </w:tcPr>
          <w:p w:rsidR="00F71B8F" w:rsidRPr="009F41E9" w:rsidRDefault="00F71B8F" w:rsidP="00F71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36л3мес</w:t>
            </w:r>
          </w:p>
        </w:tc>
        <w:tc>
          <w:tcPr>
            <w:tcW w:w="993" w:type="dxa"/>
          </w:tcPr>
          <w:p w:rsidR="00F71B8F" w:rsidRPr="00F71B8F" w:rsidRDefault="00F71B8F" w:rsidP="00F7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26л3мес</w:t>
            </w:r>
          </w:p>
        </w:tc>
        <w:tc>
          <w:tcPr>
            <w:tcW w:w="5634" w:type="dxa"/>
          </w:tcPr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НОЧУО "Актион-МЦФЭР", "Речевое развитие детей дошкольного возраста: технологии и направления работы воспитателя» по ФГОС ДО", 72 ч., январь-февраль, 2022 г.    - удостоверение ООО "Классическая академия РФ" " Ключевые компетенции воспитателя как основа успешного внедрения новой ФОП ДО 2023", 2023г, 144ч ;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удостоверение ООО «Институт новых технологий в образовании «Реализация федеральной образовательной программы дошкольного образования в ДОО», декабрь 2023, 72ч;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-сертификат ООО ЦНОИ, Всероссийская конференция «Внедрение ФОП ДО в образовательную практику. Художественно-эстетическое развитие», декабрь 2023, 4ч;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ООО ЦНОИ, Всероссийская конференция «Внедрение ФОП ДО в 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образовательную практику. Речевое развитие», декабрь 2023, 4ч;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 xml:space="preserve">-сертификат о прохождении тестирования по теме ФОП ДО Дошкольник.РФ, январь 2024г 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-сертификат Дошкольник. РФ за успешное прохождение тестирования по теме «Патриотическое воспитание», «Патриотизм и верность воинскому долгу», январь 2024;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-удостоверение «ООО ЦНОИ «ФГОС и ФОП ДО: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дошкольников), февраль 2024г, 72ч;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ООО Институт новых технологий в образовании «Реализации ФОП ДО в ДОУ», январь 2024, 72ч;  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F7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158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Дроздова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Т.П.</w:t>
            </w:r>
          </w:p>
        </w:tc>
        <w:tc>
          <w:tcPr>
            <w:tcW w:w="1548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</w:t>
            </w:r>
          </w:p>
        </w:tc>
        <w:tc>
          <w:tcPr>
            <w:tcW w:w="141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34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42г5мес</w:t>
            </w:r>
          </w:p>
        </w:tc>
        <w:tc>
          <w:tcPr>
            <w:tcW w:w="99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38л10мес</w:t>
            </w:r>
          </w:p>
        </w:tc>
        <w:tc>
          <w:tcPr>
            <w:tcW w:w="5634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ГАУ ДПО "Институт развития образования Иркутской области", "Вопросы совершенствования норм и условий полноценного фнукционирования и развития русского языка как государственного языка РФ: вопросы обучения дошкольников русского языка", 36 ч, апрель, 2020г. </w:t>
            </w:r>
            <w:r w:rsidRPr="009F41E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 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F7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8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Арапчыт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Ч.О.</w:t>
            </w:r>
          </w:p>
        </w:tc>
        <w:tc>
          <w:tcPr>
            <w:tcW w:w="1548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9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студентка </w:t>
            </w:r>
          </w:p>
        </w:tc>
        <w:tc>
          <w:tcPr>
            <w:tcW w:w="1134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4л 7мес</w:t>
            </w:r>
          </w:p>
        </w:tc>
        <w:tc>
          <w:tcPr>
            <w:tcW w:w="99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</w:t>
            </w:r>
          </w:p>
        </w:tc>
        <w:tc>
          <w:tcPr>
            <w:tcW w:w="5634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F71B8F" w:rsidRPr="009F41E9" w:rsidTr="00F71B8F">
        <w:tc>
          <w:tcPr>
            <w:tcW w:w="550" w:type="dxa"/>
          </w:tcPr>
          <w:p w:rsidR="00F71B8F" w:rsidRPr="009F41E9" w:rsidRDefault="00F71B8F" w:rsidP="00F7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58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 xml:space="preserve">Шимит-оол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</w:p>
        </w:tc>
        <w:tc>
          <w:tcPr>
            <w:tcW w:w="1548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419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педагогика и методика дошк.образ. </w:t>
            </w:r>
          </w:p>
        </w:tc>
        <w:tc>
          <w:tcPr>
            <w:tcW w:w="1134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15л3мес</w:t>
            </w:r>
          </w:p>
        </w:tc>
        <w:tc>
          <w:tcPr>
            <w:tcW w:w="993" w:type="dxa"/>
          </w:tcPr>
          <w:p w:rsidR="00F71B8F" w:rsidRPr="009F41E9" w:rsidRDefault="00F71B8F" w:rsidP="00F71B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12л9мес</w:t>
            </w:r>
          </w:p>
        </w:tc>
        <w:tc>
          <w:tcPr>
            <w:tcW w:w="5634" w:type="dxa"/>
          </w:tcPr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Удостоверение НОЧУО "Актион-МЦФЭР  Y47 детей дошкольного возраста: технологии и направления работы воспитателя» по ФГОС ДО 72 ч., январь, 2022 г</w:t>
            </w:r>
          </w:p>
          <w:p w:rsidR="00F71B8F" w:rsidRPr="00F71B8F" w:rsidRDefault="00F71B8F" w:rsidP="00F7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B8F">
              <w:rPr>
                <w:rFonts w:ascii="Times New Roman" w:hAnsi="Times New Roman" w:cs="Times New Roman"/>
                <w:sz w:val="24"/>
                <w:szCs w:val="24"/>
              </w:rPr>
              <w:t>удостоверение ООО ВСЭКА «Обучение педагогических рабо</w:t>
            </w:r>
            <w:bookmarkStart w:id="0" w:name="_GoBack"/>
            <w:bookmarkEnd w:id="0"/>
            <w:r w:rsidRPr="00F71B8F">
              <w:rPr>
                <w:rFonts w:ascii="Times New Roman" w:hAnsi="Times New Roman" w:cs="Times New Roman"/>
                <w:sz w:val="24"/>
                <w:szCs w:val="24"/>
              </w:rPr>
              <w:t xml:space="preserve">тников навыкам оказания первой помощи», февраль 2024, 36ч;                                    </w:t>
            </w:r>
          </w:p>
          <w:p w:rsidR="00F71B8F" w:rsidRPr="009F41E9" w:rsidRDefault="00F71B8F" w:rsidP="00F71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1B8F" w:rsidRPr="009F41E9" w:rsidRDefault="00F71B8F" w:rsidP="00F7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4E08" w:rsidRPr="00A34E08" w:rsidRDefault="00A34E08" w:rsidP="00A34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34E08" w:rsidRPr="00A34E08" w:rsidSect="00A34E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D9C" w:rsidRDefault="00113D9C" w:rsidP="00A34E08">
      <w:pPr>
        <w:spacing w:after="0" w:line="240" w:lineRule="auto"/>
      </w:pPr>
      <w:r>
        <w:separator/>
      </w:r>
    </w:p>
  </w:endnote>
  <w:endnote w:type="continuationSeparator" w:id="0">
    <w:p w:rsidR="00113D9C" w:rsidRDefault="00113D9C" w:rsidP="00A34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D9C" w:rsidRDefault="00113D9C" w:rsidP="00A34E08">
      <w:pPr>
        <w:spacing w:after="0" w:line="240" w:lineRule="auto"/>
      </w:pPr>
      <w:r>
        <w:separator/>
      </w:r>
    </w:p>
  </w:footnote>
  <w:footnote w:type="continuationSeparator" w:id="0">
    <w:p w:rsidR="00113D9C" w:rsidRDefault="00113D9C" w:rsidP="00A34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8C"/>
    <w:rsid w:val="00113D9C"/>
    <w:rsid w:val="00675C71"/>
    <w:rsid w:val="009F41E9"/>
    <w:rsid w:val="009F73EF"/>
    <w:rsid w:val="00A34E08"/>
    <w:rsid w:val="00B30380"/>
    <w:rsid w:val="00B677F2"/>
    <w:rsid w:val="00E74111"/>
    <w:rsid w:val="00E965AD"/>
    <w:rsid w:val="00ED0A5A"/>
    <w:rsid w:val="00F71B8F"/>
    <w:rsid w:val="00FC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EA6C"/>
  <w15:chartTrackingRefBased/>
  <w15:docId w15:val="{56FC4D1A-31E1-495E-8073-417363D6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4E08"/>
  </w:style>
  <w:style w:type="paragraph" w:styleId="a5">
    <w:name w:val="footer"/>
    <w:basedOn w:val="a"/>
    <w:link w:val="a6"/>
    <w:uiPriority w:val="99"/>
    <w:unhideWhenUsed/>
    <w:rsid w:val="00A34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4E08"/>
  </w:style>
  <w:style w:type="table" w:styleId="a7">
    <w:name w:val="Table Grid"/>
    <w:basedOn w:val="a1"/>
    <w:uiPriority w:val="39"/>
    <w:rsid w:val="00A34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89190-F76F-411C-9035-6516D2AA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2647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MetodistLA</dc:creator>
  <cp:keywords/>
  <dc:description/>
  <cp:lastModifiedBy>MetodistLA</cp:lastModifiedBy>
  <cp:revision>5</cp:revision>
  <dcterms:created xsi:type="dcterms:W3CDTF">2024-02-26T08:22:00Z</dcterms:created>
  <dcterms:modified xsi:type="dcterms:W3CDTF">2024-05-17T09:49:00Z</dcterms:modified>
</cp:coreProperties>
</file>